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08B" w:rsidRPr="006C15E6" w:rsidRDefault="004B208B" w:rsidP="00F87276">
      <w:pPr>
        <w:jc w:val="both"/>
        <w:rPr>
          <w:sz w:val="28"/>
          <w:szCs w:val="28"/>
        </w:rPr>
      </w:pPr>
      <w:r w:rsidRPr="006C15E6">
        <w:t xml:space="preserve"> </w:t>
      </w:r>
      <w:r w:rsidRPr="006C15E6">
        <w:rPr>
          <w:sz w:val="28"/>
          <w:szCs w:val="28"/>
        </w:rPr>
        <w:t xml:space="preserve"> </w:t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</w:p>
    <w:p w:rsidR="00150C04" w:rsidRPr="006C15E6" w:rsidRDefault="00150C04" w:rsidP="00150C04">
      <w:pPr>
        <w:pStyle w:val="2"/>
        <w:jc w:val="left"/>
        <w:rPr>
          <w:rFonts w:ascii="Times New Roman" w:hAnsi="Times New Roman"/>
          <w:sz w:val="28"/>
          <w:szCs w:val="28"/>
        </w:rPr>
      </w:pPr>
      <w:r w:rsidRPr="006C15E6">
        <w:rPr>
          <w:rFonts w:ascii="Times New Roman" w:hAnsi="Times New Roman"/>
          <w:sz w:val="28"/>
          <w:szCs w:val="28"/>
        </w:rPr>
        <w:t>НЕ ПОДЛЕЖИТ ВКЛЮЧЕНИЮ В РЕГИСТР                                  Проект-Р</w:t>
      </w:r>
      <w:r w:rsidR="00345DB7" w:rsidRPr="006C15E6">
        <w:rPr>
          <w:rFonts w:ascii="Times New Roman" w:hAnsi="Times New Roman"/>
          <w:sz w:val="28"/>
          <w:szCs w:val="28"/>
        </w:rPr>
        <w:t>П</w:t>
      </w:r>
    </w:p>
    <w:p w:rsidR="00150C04" w:rsidRPr="006C15E6" w:rsidRDefault="00150C04" w:rsidP="00150C04">
      <w:pPr>
        <w:pStyle w:val="2"/>
        <w:rPr>
          <w:rFonts w:ascii="Times New Roman" w:hAnsi="Times New Roman"/>
          <w:sz w:val="28"/>
          <w:szCs w:val="28"/>
        </w:rPr>
      </w:pPr>
    </w:p>
    <w:p w:rsidR="00150C04" w:rsidRPr="006C15E6" w:rsidRDefault="00150C04" w:rsidP="00150C04">
      <w:pPr>
        <w:jc w:val="center"/>
        <w:rPr>
          <w:b/>
          <w:sz w:val="28"/>
          <w:szCs w:val="28"/>
        </w:rPr>
      </w:pPr>
      <w:r w:rsidRPr="006C15E6">
        <w:rPr>
          <w:b/>
          <w:sz w:val="28"/>
          <w:szCs w:val="28"/>
        </w:rPr>
        <w:t>Решение городской Думы</w:t>
      </w:r>
    </w:p>
    <w:p w:rsidR="00150C04" w:rsidRPr="006C15E6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sz w:val="28"/>
          <w:szCs w:val="28"/>
        </w:rPr>
      </w:pPr>
    </w:p>
    <w:p w:rsidR="00CF2F8F" w:rsidRPr="00E06C4B" w:rsidRDefault="00CF2F8F" w:rsidP="00CF2F8F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E06C4B">
        <w:rPr>
          <w:rFonts w:ascii="Arial" w:hAnsi="Arial" w:cs="Arial"/>
          <w:sz w:val="28"/>
          <w:szCs w:val="28"/>
        </w:rPr>
        <w:t xml:space="preserve">О внесении изменений в основные характеристики </w:t>
      </w:r>
    </w:p>
    <w:p w:rsidR="00E06C4B" w:rsidRDefault="00CF2F8F" w:rsidP="00CF2F8F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E06C4B">
        <w:rPr>
          <w:rFonts w:ascii="Arial" w:hAnsi="Arial" w:cs="Arial"/>
          <w:sz w:val="28"/>
          <w:szCs w:val="28"/>
        </w:rPr>
        <w:t>бюджета муниципального образования «Город</w:t>
      </w:r>
      <w:r w:rsidR="00E06C4B">
        <w:rPr>
          <w:rFonts w:ascii="Arial" w:hAnsi="Arial" w:cs="Arial"/>
          <w:sz w:val="28"/>
          <w:szCs w:val="28"/>
        </w:rPr>
        <w:t xml:space="preserve">ской </w:t>
      </w:r>
    </w:p>
    <w:p w:rsidR="00E06C4B" w:rsidRDefault="00E06C4B" w:rsidP="00CF2F8F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округ город Воткинск Удмуртской Республики</w:t>
      </w:r>
      <w:r w:rsidR="00164E52">
        <w:rPr>
          <w:rFonts w:ascii="Arial" w:hAnsi="Arial" w:cs="Arial"/>
          <w:sz w:val="28"/>
          <w:szCs w:val="28"/>
        </w:rPr>
        <w:t>»</w:t>
      </w:r>
      <w:r>
        <w:rPr>
          <w:rFonts w:ascii="Arial" w:hAnsi="Arial" w:cs="Arial"/>
          <w:sz w:val="28"/>
          <w:szCs w:val="28"/>
        </w:rPr>
        <w:t xml:space="preserve"> </w:t>
      </w:r>
      <w:r w:rsidR="00CF2F8F" w:rsidRPr="00E06C4B">
        <w:rPr>
          <w:rFonts w:ascii="Arial" w:hAnsi="Arial" w:cs="Arial"/>
          <w:sz w:val="28"/>
          <w:szCs w:val="28"/>
        </w:rPr>
        <w:t>на 202</w:t>
      </w:r>
      <w:r>
        <w:rPr>
          <w:rFonts w:ascii="Arial" w:hAnsi="Arial" w:cs="Arial"/>
          <w:sz w:val="28"/>
          <w:szCs w:val="28"/>
        </w:rPr>
        <w:t>4</w:t>
      </w:r>
      <w:r w:rsidR="00CF2F8F" w:rsidRPr="00E06C4B">
        <w:rPr>
          <w:rFonts w:ascii="Arial" w:hAnsi="Arial" w:cs="Arial"/>
          <w:sz w:val="28"/>
          <w:szCs w:val="28"/>
        </w:rPr>
        <w:t xml:space="preserve"> год</w:t>
      </w:r>
    </w:p>
    <w:p w:rsidR="00CF2F8F" w:rsidRPr="00E06C4B" w:rsidRDefault="00CF2F8F" w:rsidP="00CF2F8F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E06C4B">
        <w:rPr>
          <w:rFonts w:ascii="Arial" w:hAnsi="Arial" w:cs="Arial"/>
          <w:sz w:val="28"/>
          <w:szCs w:val="28"/>
        </w:rPr>
        <w:t>и на плановый период 202</w:t>
      </w:r>
      <w:r w:rsidR="00E06C4B">
        <w:rPr>
          <w:rFonts w:ascii="Arial" w:hAnsi="Arial" w:cs="Arial"/>
          <w:sz w:val="28"/>
          <w:szCs w:val="28"/>
        </w:rPr>
        <w:t>5</w:t>
      </w:r>
      <w:r w:rsidRPr="00E06C4B">
        <w:rPr>
          <w:rFonts w:ascii="Arial" w:hAnsi="Arial" w:cs="Arial"/>
          <w:sz w:val="28"/>
          <w:szCs w:val="28"/>
        </w:rPr>
        <w:t xml:space="preserve"> и 202</w:t>
      </w:r>
      <w:r w:rsidR="00E06C4B">
        <w:rPr>
          <w:rFonts w:ascii="Arial" w:hAnsi="Arial" w:cs="Arial"/>
          <w:sz w:val="28"/>
          <w:szCs w:val="28"/>
        </w:rPr>
        <w:t>6</w:t>
      </w:r>
      <w:r w:rsidRPr="00E06C4B">
        <w:rPr>
          <w:rFonts w:ascii="Arial" w:hAnsi="Arial" w:cs="Arial"/>
          <w:sz w:val="28"/>
          <w:szCs w:val="28"/>
        </w:rPr>
        <w:t xml:space="preserve"> годов </w:t>
      </w:r>
    </w:p>
    <w:p w:rsidR="00CF2F8F" w:rsidRPr="00E06C4B" w:rsidRDefault="00CF2F8F" w:rsidP="00CF2F8F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CF2F8F" w:rsidRPr="00E06C4B" w:rsidRDefault="00CF2F8F" w:rsidP="00CF2F8F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CF2F8F" w:rsidRPr="00E06C4B" w:rsidRDefault="00CF2F8F" w:rsidP="00CF2F8F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CF2F8F" w:rsidRPr="00E06C4B" w:rsidRDefault="00CF2F8F" w:rsidP="00CF2F8F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E06C4B">
        <w:rPr>
          <w:rFonts w:ascii="Arial" w:hAnsi="Arial" w:cs="Arial"/>
          <w:sz w:val="28"/>
          <w:szCs w:val="28"/>
        </w:rPr>
        <w:t>Рассмотрев предложения Администрации города Воткинска о внесении изменений в основные характеристики бюджета муниципального образования «Город</w:t>
      </w:r>
      <w:r w:rsidR="00E06C4B">
        <w:rPr>
          <w:rFonts w:ascii="Arial" w:hAnsi="Arial" w:cs="Arial"/>
          <w:sz w:val="28"/>
          <w:szCs w:val="28"/>
        </w:rPr>
        <w:t>ской округ город Воткинск Удмуртской Республики»</w:t>
      </w:r>
      <w:r w:rsidRPr="00E06C4B">
        <w:rPr>
          <w:rFonts w:ascii="Arial" w:hAnsi="Arial" w:cs="Arial"/>
          <w:sz w:val="28"/>
          <w:szCs w:val="28"/>
        </w:rPr>
        <w:t xml:space="preserve"> на 202</w:t>
      </w:r>
      <w:r w:rsidR="00E06C4B">
        <w:rPr>
          <w:rFonts w:ascii="Arial" w:hAnsi="Arial" w:cs="Arial"/>
          <w:sz w:val="28"/>
          <w:szCs w:val="28"/>
        </w:rPr>
        <w:t>4</w:t>
      </w:r>
      <w:r w:rsidRPr="00E06C4B">
        <w:rPr>
          <w:rFonts w:ascii="Arial" w:hAnsi="Arial" w:cs="Arial"/>
          <w:sz w:val="28"/>
          <w:szCs w:val="28"/>
        </w:rPr>
        <w:t xml:space="preserve"> год и на плановый период 202</w:t>
      </w:r>
      <w:r w:rsidR="00E06C4B">
        <w:rPr>
          <w:rFonts w:ascii="Arial" w:hAnsi="Arial" w:cs="Arial"/>
          <w:sz w:val="28"/>
          <w:szCs w:val="28"/>
        </w:rPr>
        <w:t>5</w:t>
      </w:r>
      <w:r w:rsidRPr="00E06C4B">
        <w:rPr>
          <w:rFonts w:ascii="Arial" w:hAnsi="Arial" w:cs="Arial"/>
          <w:sz w:val="28"/>
          <w:szCs w:val="28"/>
        </w:rPr>
        <w:t xml:space="preserve"> и 202</w:t>
      </w:r>
      <w:r w:rsidR="00E06C4B">
        <w:rPr>
          <w:rFonts w:ascii="Arial" w:hAnsi="Arial" w:cs="Arial"/>
          <w:sz w:val="28"/>
          <w:szCs w:val="28"/>
        </w:rPr>
        <w:t>6</w:t>
      </w:r>
      <w:r w:rsidRPr="00E06C4B">
        <w:rPr>
          <w:rFonts w:ascii="Arial" w:hAnsi="Arial" w:cs="Arial"/>
          <w:sz w:val="28"/>
          <w:szCs w:val="28"/>
        </w:rPr>
        <w:t xml:space="preserve"> годов, представленные в Воткинскую городскую Думу виде поправок (поправки №1</w:t>
      </w:r>
      <w:r w:rsidR="00164E52">
        <w:rPr>
          <w:rFonts w:ascii="Arial" w:hAnsi="Arial" w:cs="Arial"/>
          <w:sz w:val="28"/>
          <w:szCs w:val="28"/>
        </w:rPr>
        <w:t>, №2, №3</w:t>
      </w:r>
      <w:r w:rsidRPr="00E06C4B">
        <w:rPr>
          <w:rFonts w:ascii="Arial" w:hAnsi="Arial" w:cs="Arial"/>
          <w:sz w:val="28"/>
          <w:szCs w:val="28"/>
        </w:rPr>
        <w:t xml:space="preserve"> и №</w:t>
      </w:r>
      <w:r w:rsidR="00164E52">
        <w:rPr>
          <w:rFonts w:ascii="Arial" w:hAnsi="Arial" w:cs="Arial"/>
          <w:sz w:val="28"/>
          <w:szCs w:val="28"/>
        </w:rPr>
        <w:t>4</w:t>
      </w:r>
      <w:r w:rsidRPr="00E06C4B">
        <w:rPr>
          <w:rFonts w:ascii="Arial" w:hAnsi="Arial" w:cs="Arial"/>
          <w:sz w:val="28"/>
          <w:szCs w:val="28"/>
        </w:rPr>
        <w:t xml:space="preserve"> перечня поправок рекомендуемых к принятию</w:t>
      </w:r>
      <w:r w:rsidR="00164E52">
        <w:rPr>
          <w:rFonts w:ascii="Arial" w:hAnsi="Arial" w:cs="Arial"/>
          <w:sz w:val="28"/>
          <w:szCs w:val="28"/>
        </w:rPr>
        <w:t>)</w:t>
      </w:r>
      <w:r w:rsidRPr="00E06C4B">
        <w:rPr>
          <w:rFonts w:ascii="Arial" w:hAnsi="Arial" w:cs="Arial"/>
          <w:sz w:val="28"/>
          <w:szCs w:val="28"/>
        </w:rPr>
        <w:t xml:space="preserve"> к проекту бюджета муниципального образования «Город</w:t>
      </w:r>
      <w:r w:rsidR="00EE2F02">
        <w:rPr>
          <w:rFonts w:ascii="Arial" w:hAnsi="Arial" w:cs="Arial"/>
          <w:sz w:val="28"/>
          <w:szCs w:val="28"/>
        </w:rPr>
        <w:t>ской округ город Воткинск Удмуртской Республики</w:t>
      </w:r>
      <w:r w:rsidRPr="00E06C4B">
        <w:rPr>
          <w:rFonts w:ascii="Arial" w:hAnsi="Arial" w:cs="Arial"/>
          <w:sz w:val="28"/>
          <w:szCs w:val="28"/>
        </w:rPr>
        <w:t>» на 202</w:t>
      </w:r>
      <w:r w:rsidR="00EE2F02">
        <w:rPr>
          <w:rFonts w:ascii="Arial" w:hAnsi="Arial" w:cs="Arial"/>
          <w:sz w:val="28"/>
          <w:szCs w:val="28"/>
        </w:rPr>
        <w:t>4</w:t>
      </w:r>
      <w:r w:rsidRPr="00E06C4B">
        <w:rPr>
          <w:rFonts w:ascii="Arial" w:hAnsi="Arial" w:cs="Arial"/>
          <w:sz w:val="28"/>
          <w:szCs w:val="28"/>
        </w:rPr>
        <w:t xml:space="preserve"> год и на плановый период 202</w:t>
      </w:r>
      <w:r w:rsidR="00EE2F02">
        <w:rPr>
          <w:rFonts w:ascii="Arial" w:hAnsi="Arial" w:cs="Arial"/>
          <w:sz w:val="28"/>
          <w:szCs w:val="28"/>
        </w:rPr>
        <w:t>5</w:t>
      </w:r>
      <w:r w:rsidRPr="00E06C4B">
        <w:rPr>
          <w:rFonts w:ascii="Arial" w:hAnsi="Arial" w:cs="Arial"/>
          <w:sz w:val="28"/>
          <w:szCs w:val="28"/>
        </w:rPr>
        <w:t xml:space="preserve"> и 202</w:t>
      </w:r>
      <w:r w:rsidR="00EE2F02">
        <w:rPr>
          <w:rFonts w:ascii="Arial" w:hAnsi="Arial" w:cs="Arial"/>
          <w:sz w:val="28"/>
          <w:szCs w:val="28"/>
        </w:rPr>
        <w:t>6</w:t>
      </w:r>
      <w:r w:rsidRPr="00E06C4B">
        <w:rPr>
          <w:rFonts w:ascii="Arial" w:hAnsi="Arial" w:cs="Arial"/>
          <w:sz w:val="28"/>
          <w:szCs w:val="28"/>
        </w:rPr>
        <w:t xml:space="preserve"> годов,  руководствуясь Бюджетным Кодексом Российской Федерации, </w:t>
      </w:r>
      <w:r w:rsidR="0036060A">
        <w:rPr>
          <w:rFonts w:ascii="Arial" w:hAnsi="Arial" w:cs="Arial"/>
          <w:sz w:val="28"/>
          <w:szCs w:val="28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bookmarkStart w:id="0" w:name="_GoBack"/>
      <w:bookmarkEnd w:id="0"/>
      <w:r w:rsidRPr="00E06C4B">
        <w:rPr>
          <w:rFonts w:ascii="Arial" w:hAnsi="Arial" w:cs="Arial"/>
          <w:sz w:val="28"/>
          <w:szCs w:val="28"/>
        </w:rPr>
        <w:t>Уставом муниципального образования «Город Воткинск», Регламентом Воткинской городской Думы, Положением «О бюджетном процессе в муниципальном образовании «Город Воткинск», утвержд</w:t>
      </w:r>
      <w:r w:rsidR="00EE2F02">
        <w:rPr>
          <w:rFonts w:ascii="Arial" w:hAnsi="Arial" w:cs="Arial"/>
          <w:sz w:val="28"/>
          <w:szCs w:val="28"/>
        </w:rPr>
        <w:t>ё</w:t>
      </w:r>
      <w:r w:rsidRPr="00E06C4B">
        <w:rPr>
          <w:rFonts w:ascii="Arial" w:hAnsi="Arial" w:cs="Arial"/>
          <w:sz w:val="28"/>
          <w:szCs w:val="28"/>
        </w:rPr>
        <w:t>нным Решением Воткинской городской Думы от 26 ноября 2008 года № 403, Дума решает:</w:t>
      </w:r>
    </w:p>
    <w:p w:rsidR="00CF2F8F" w:rsidRPr="00E06C4B" w:rsidRDefault="00CF2F8F" w:rsidP="00CF2F8F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</w:rPr>
      </w:pPr>
      <w:r w:rsidRPr="00E06C4B">
        <w:rPr>
          <w:rFonts w:ascii="Arial" w:hAnsi="Arial" w:cs="Arial"/>
          <w:color w:val="000000"/>
          <w:sz w:val="28"/>
          <w:szCs w:val="28"/>
        </w:rPr>
        <w:tab/>
        <w:t xml:space="preserve">1. Согласиться с предложениями Администрации города Воткинска </w:t>
      </w:r>
      <w:r w:rsidRPr="00E06C4B">
        <w:rPr>
          <w:rFonts w:ascii="Arial" w:hAnsi="Arial" w:cs="Arial"/>
          <w:sz w:val="28"/>
          <w:szCs w:val="28"/>
        </w:rPr>
        <w:t xml:space="preserve">о внесении изменений в основные характеристики </w:t>
      </w:r>
      <w:r w:rsidR="00EE2F02">
        <w:rPr>
          <w:rFonts w:ascii="Arial" w:hAnsi="Arial" w:cs="Arial"/>
          <w:sz w:val="28"/>
          <w:szCs w:val="28"/>
        </w:rPr>
        <w:t>б</w:t>
      </w:r>
      <w:r w:rsidRPr="00E06C4B">
        <w:rPr>
          <w:rFonts w:ascii="Arial" w:hAnsi="Arial" w:cs="Arial"/>
          <w:sz w:val="28"/>
          <w:szCs w:val="28"/>
        </w:rPr>
        <w:t>юджета муниципального образования «Город</w:t>
      </w:r>
      <w:r w:rsidR="004901B1">
        <w:rPr>
          <w:rFonts w:ascii="Arial" w:hAnsi="Arial" w:cs="Arial"/>
          <w:sz w:val="28"/>
          <w:szCs w:val="28"/>
        </w:rPr>
        <w:t>ской окру</w:t>
      </w:r>
      <w:r w:rsidR="00EE2F02">
        <w:rPr>
          <w:rFonts w:ascii="Arial" w:hAnsi="Arial" w:cs="Arial"/>
          <w:sz w:val="28"/>
          <w:szCs w:val="28"/>
        </w:rPr>
        <w:t>г</w:t>
      </w:r>
      <w:r w:rsidR="004901B1">
        <w:rPr>
          <w:rFonts w:ascii="Arial" w:hAnsi="Arial" w:cs="Arial"/>
          <w:sz w:val="28"/>
          <w:szCs w:val="28"/>
        </w:rPr>
        <w:t xml:space="preserve"> город Воткинск Удмуртской Республики</w:t>
      </w:r>
      <w:r w:rsidR="00EE2F02">
        <w:rPr>
          <w:rFonts w:ascii="Arial" w:hAnsi="Arial" w:cs="Arial"/>
          <w:sz w:val="28"/>
          <w:szCs w:val="28"/>
        </w:rPr>
        <w:t>»</w:t>
      </w:r>
      <w:r w:rsidRPr="00E06C4B">
        <w:rPr>
          <w:rFonts w:ascii="Arial" w:hAnsi="Arial" w:cs="Arial"/>
          <w:sz w:val="28"/>
          <w:szCs w:val="28"/>
        </w:rPr>
        <w:t xml:space="preserve"> на 202</w:t>
      </w:r>
      <w:r w:rsidR="00EE2F02">
        <w:rPr>
          <w:rFonts w:ascii="Arial" w:hAnsi="Arial" w:cs="Arial"/>
          <w:sz w:val="28"/>
          <w:szCs w:val="28"/>
        </w:rPr>
        <w:t>4</w:t>
      </w:r>
      <w:r w:rsidRPr="00E06C4B">
        <w:rPr>
          <w:rFonts w:ascii="Arial" w:hAnsi="Arial" w:cs="Arial"/>
          <w:sz w:val="28"/>
          <w:szCs w:val="28"/>
        </w:rPr>
        <w:t xml:space="preserve"> год и на плановый период 202</w:t>
      </w:r>
      <w:r w:rsidR="00EE2F02">
        <w:rPr>
          <w:rFonts w:ascii="Arial" w:hAnsi="Arial" w:cs="Arial"/>
          <w:sz w:val="28"/>
          <w:szCs w:val="28"/>
        </w:rPr>
        <w:t>5</w:t>
      </w:r>
      <w:r w:rsidRPr="00E06C4B">
        <w:rPr>
          <w:rFonts w:ascii="Arial" w:hAnsi="Arial" w:cs="Arial"/>
          <w:sz w:val="28"/>
          <w:szCs w:val="28"/>
        </w:rPr>
        <w:t xml:space="preserve"> и 202</w:t>
      </w:r>
      <w:r w:rsidR="00EE2F02">
        <w:rPr>
          <w:rFonts w:ascii="Arial" w:hAnsi="Arial" w:cs="Arial"/>
          <w:sz w:val="28"/>
          <w:szCs w:val="28"/>
        </w:rPr>
        <w:t>6</w:t>
      </w:r>
      <w:r w:rsidRPr="00E06C4B">
        <w:rPr>
          <w:rFonts w:ascii="Arial" w:hAnsi="Arial" w:cs="Arial"/>
          <w:sz w:val="28"/>
          <w:szCs w:val="28"/>
        </w:rPr>
        <w:t xml:space="preserve"> годов, утвержд</w:t>
      </w:r>
      <w:r w:rsidR="004901B1">
        <w:rPr>
          <w:rFonts w:ascii="Arial" w:hAnsi="Arial" w:cs="Arial"/>
          <w:sz w:val="28"/>
          <w:szCs w:val="28"/>
        </w:rPr>
        <w:t>ё</w:t>
      </w:r>
      <w:r w:rsidRPr="00E06C4B">
        <w:rPr>
          <w:rFonts w:ascii="Arial" w:hAnsi="Arial" w:cs="Arial"/>
          <w:sz w:val="28"/>
          <w:szCs w:val="28"/>
        </w:rPr>
        <w:t xml:space="preserve">нные Решением Воткинской городской Думы от </w:t>
      </w:r>
      <w:r w:rsidR="00EE2F02">
        <w:rPr>
          <w:rFonts w:ascii="Arial" w:hAnsi="Arial" w:cs="Arial"/>
          <w:sz w:val="28"/>
          <w:szCs w:val="28"/>
        </w:rPr>
        <w:t>13</w:t>
      </w:r>
      <w:r w:rsidRPr="00E06C4B">
        <w:rPr>
          <w:rFonts w:ascii="Arial" w:hAnsi="Arial" w:cs="Arial"/>
          <w:sz w:val="28"/>
          <w:szCs w:val="28"/>
        </w:rPr>
        <w:t xml:space="preserve"> декабря 202</w:t>
      </w:r>
      <w:r w:rsidR="00EE2F02">
        <w:rPr>
          <w:rFonts w:ascii="Arial" w:hAnsi="Arial" w:cs="Arial"/>
          <w:sz w:val="28"/>
          <w:szCs w:val="28"/>
        </w:rPr>
        <w:t>3</w:t>
      </w:r>
      <w:r w:rsidRPr="00E06C4B">
        <w:rPr>
          <w:rFonts w:ascii="Arial" w:hAnsi="Arial" w:cs="Arial"/>
          <w:sz w:val="28"/>
          <w:szCs w:val="28"/>
        </w:rPr>
        <w:t xml:space="preserve"> года № </w:t>
      </w:r>
      <w:r w:rsidR="00EE2F02">
        <w:rPr>
          <w:rFonts w:ascii="Arial" w:hAnsi="Arial" w:cs="Arial"/>
          <w:sz w:val="28"/>
          <w:szCs w:val="28"/>
        </w:rPr>
        <w:t>343</w:t>
      </w:r>
      <w:r w:rsidRPr="00E06C4B">
        <w:rPr>
          <w:rFonts w:ascii="Arial" w:hAnsi="Arial" w:cs="Arial"/>
          <w:sz w:val="28"/>
          <w:szCs w:val="28"/>
        </w:rPr>
        <w:t>-РП «</w:t>
      </w:r>
      <w:r w:rsidRPr="00E06C4B">
        <w:rPr>
          <w:rFonts w:ascii="Arial" w:hAnsi="Arial" w:cs="Arial"/>
          <w:color w:val="000000"/>
          <w:sz w:val="28"/>
          <w:szCs w:val="28"/>
        </w:rPr>
        <w:t xml:space="preserve">О концепции проекта </w:t>
      </w:r>
      <w:r w:rsidR="00EE2F02">
        <w:rPr>
          <w:rFonts w:ascii="Arial" w:hAnsi="Arial" w:cs="Arial"/>
          <w:color w:val="000000"/>
          <w:sz w:val="28"/>
          <w:szCs w:val="28"/>
        </w:rPr>
        <w:t>б</w:t>
      </w:r>
      <w:r w:rsidRPr="00E06C4B">
        <w:rPr>
          <w:rFonts w:ascii="Arial" w:hAnsi="Arial" w:cs="Arial"/>
          <w:color w:val="000000"/>
          <w:sz w:val="28"/>
          <w:szCs w:val="28"/>
        </w:rPr>
        <w:t>юджета муниципального образования «</w:t>
      </w:r>
      <w:r w:rsidR="00EE2F02">
        <w:rPr>
          <w:rFonts w:ascii="Arial" w:hAnsi="Arial" w:cs="Arial"/>
          <w:color w:val="000000"/>
          <w:sz w:val="28"/>
          <w:szCs w:val="28"/>
        </w:rPr>
        <w:t>Городской округ город Воткинск Удмуртской Республики</w:t>
      </w:r>
      <w:r w:rsidRPr="00E06C4B">
        <w:rPr>
          <w:rFonts w:ascii="Arial" w:hAnsi="Arial" w:cs="Arial"/>
          <w:color w:val="000000"/>
          <w:sz w:val="28"/>
          <w:szCs w:val="28"/>
        </w:rPr>
        <w:t>» на 202</w:t>
      </w:r>
      <w:r w:rsidR="00EE2F02">
        <w:rPr>
          <w:rFonts w:ascii="Arial" w:hAnsi="Arial" w:cs="Arial"/>
          <w:color w:val="000000"/>
          <w:sz w:val="28"/>
          <w:szCs w:val="28"/>
        </w:rPr>
        <w:t>4</w:t>
      </w:r>
      <w:r w:rsidRPr="00E06C4B">
        <w:rPr>
          <w:rFonts w:ascii="Arial" w:hAnsi="Arial" w:cs="Arial"/>
          <w:color w:val="000000"/>
          <w:sz w:val="28"/>
          <w:szCs w:val="28"/>
        </w:rPr>
        <w:t xml:space="preserve"> год и на плановый период</w:t>
      </w:r>
      <w:r w:rsidR="00EE2F02">
        <w:rPr>
          <w:rFonts w:ascii="Arial" w:hAnsi="Arial" w:cs="Arial"/>
          <w:color w:val="000000"/>
          <w:sz w:val="28"/>
          <w:szCs w:val="28"/>
        </w:rPr>
        <w:t xml:space="preserve"> </w:t>
      </w:r>
      <w:r w:rsidRPr="00E06C4B">
        <w:rPr>
          <w:rFonts w:ascii="Arial" w:hAnsi="Arial" w:cs="Arial"/>
          <w:color w:val="000000"/>
          <w:sz w:val="28"/>
          <w:szCs w:val="28"/>
        </w:rPr>
        <w:t xml:space="preserve">  202</w:t>
      </w:r>
      <w:r w:rsidR="00EE2F02">
        <w:rPr>
          <w:rFonts w:ascii="Arial" w:hAnsi="Arial" w:cs="Arial"/>
          <w:color w:val="000000"/>
          <w:sz w:val="28"/>
          <w:szCs w:val="28"/>
        </w:rPr>
        <w:t>5</w:t>
      </w:r>
      <w:r w:rsidRPr="00E06C4B">
        <w:rPr>
          <w:rFonts w:ascii="Arial" w:hAnsi="Arial" w:cs="Arial"/>
          <w:color w:val="000000"/>
          <w:sz w:val="28"/>
          <w:szCs w:val="28"/>
        </w:rPr>
        <w:t xml:space="preserve"> и 202</w:t>
      </w:r>
      <w:r w:rsidR="00EE2F02">
        <w:rPr>
          <w:rFonts w:ascii="Arial" w:hAnsi="Arial" w:cs="Arial"/>
          <w:color w:val="000000"/>
          <w:sz w:val="28"/>
          <w:szCs w:val="28"/>
        </w:rPr>
        <w:t>6</w:t>
      </w:r>
      <w:r w:rsidRPr="00E06C4B">
        <w:rPr>
          <w:rFonts w:ascii="Arial" w:hAnsi="Arial" w:cs="Arial"/>
          <w:color w:val="000000"/>
          <w:sz w:val="28"/>
          <w:szCs w:val="28"/>
        </w:rPr>
        <w:t xml:space="preserve"> годов»</w:t>
      </w:r>
      <w:r w:rsidRPr="00E06C4B">
        <w:rPr>
          <w:rFonts w:ascii="Arial" w:hAnsi="Arial" w:cs="Arial"/>
          <w:sz w:val="28"/>
          <w:szCs w:val="28"/>
        </w:rPr>
        <w:t>.</w:t>
      </w:r>
    </w:p>
    <w:p w:rsidR="00CF2F8F" w:rsidRPr="00E06C4B" w:rsidRDefault="00CF2F8F" w:rsidP="00CF2F8F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E06C4B">
        <w:rPr>
          <w:rFonts w:ascii="Arial" w:hAnsi="Arial" w:cs="Arial"/>
          <w:sz w:val="28"/>
          <w:szCs w:val="28"/>
        </w:rPr>
        <w:tab/>
        <w:t xml:space="preserve">2. Внести в Решение Воткинской городской Думы от </w:t>
      </w:r>
      <w:r w:rsidR="00EE2F02">
        <w:rPr>
          <w:rFonts w:ascii="Arial" w:hAnsi="Arial" w:cs="Arial"/>
          <w:sz w:val="28"/>
          <w:szCs w:val="28"/>
        </w:rPr>
        <w:t>13</w:t>
      </w:r>
      <w:r w:rsidRPr="00E06C4B">
        <w:rPr>
          <w:rFonts w:ascii="Arial" w:hAnsi="Arial" w:cs="Arial"/>
          <w:sz w:val="28"/>
          <w:szCs w:val="28"/>
        </w:rPr>
        <w:t xml:space="preserve"> декабря 202</w:t>
      </w:r>
      <w:r w:rsidR="00EE2F02">
        <w:rPr>
          <w:rFonts w:ascii="Arial" w:hAnsi="Arial" w:cs="Arial"/>
          <w:sz w:val="28"/>
          <w:szCs w:val="28"/>
        </w:rPr>
        <w:t>3</w:t>
      </w:r>
      <w:r w:rsidRPr="00E06C4B">
        <w:rPr>
          <w:rFonts w:ascii="Arial" w:hAnsi="Arial" w:cs="Arial"/>
          <w:sz w:val="28"/>
          <w:szCs w:val="28"/>
        </w:rPr>
        <w:t xml:space="preserve"> года № </w:t>
      </w:r>
      <w:r w:rsidR="00EE2F02">
        <w:rPr>
          <w:rFonts w:ascii="Arial" w:hAnsi="Arial" w:cs="Arial"/>
          <w:sz w:val="28"/>
          <w:szCs w:val="28"/>
        </w:rPr>
        <w:t>343</w:t>
      </w:r>
      <w:r w:rsidRPr="00E06C4B">
        <w:rPr>
          <w:rFonts w:ascii="Arial" w:hAnsi="Arial" w:cs="Arial"/>
          <w:sz w:val="28"/>
          <w:szCs w:val="28"/>
        </w:rPr>
        <w:t>-РП «</w:t>
      </w:r>
      <w:r w:rsidRPr="00E06C4B">
        <w:rPr>
          <w:rFonts w:ascii="Arial" w:hAnsi="Arial" w:cs="Arial"/>
          <w:color w:val="000000"/>
          <w:sz w:val="28"/>
          <w:szCs w:val="28"/>
        </w:rPr>
        <w:t xml:space="preserve">О концепции проекта </w:t>
      </w:r>
      <w:r w:rsidR="00EE2F02">
        <w:rPr>
          <w:rFonts w:ascii="Arial" w:hAnsi="Arial" w:cs="Arial"/>
          <w:color w:val="000000"/>
          <w:sz w:val="28"/>
          <w:szCs w:val="28"/>
        </w:rPr>
        <w:t>б</w:t>
      </w:r>
      <w:r w:rsidRPr="00E06C4B">
        <w:rPr>
          <w:rFonts w:ascii="Arial" w:hAnsi="Arial" w:cs="Arial"/>
          <w:color w:val="000000"/>
          <w:sz w:val="28"/>
          <w:szCs w:val="28"/>
        </w:rPr>
        <w:t>юджета муниципального образования «Город</w:t>
      </w:r>
      <w:r w:rsidR="00EE2F02">
        <w:rPr>
          <w:rFonts w:ascii="Arial" w:hAnsi="Arial" w:cs="Arial"/>
          <w:color w:val="000000"/>
          <w:sz w:val="28"/>
          <w:szCs w:val="28"/>
        </w:rPr>
        <w:t>ской окру</w:t>
      </w:r>
      <w:r w:rsidR="00847618">
        <w:rPr>
          <w:rFonts w:ascii="Arial" w:hAnsi="Arial" w:cs="Arial"/>
          <w:color w:val="000000"/>
          <w:sz w:val="28"/>
          <w:szCs w:val="28"/>
        </w:rPr>
        <w:t>г</w:t>
      </w:r>
      <w:r w:rsidR="00EE2F02">
        <w:rPr>
          <w:rFonts w:ascii="Arial" w:hAnsi="Arial" w:cs="Arial"/>
          <w:color w:val="000000"/>
          <w:sz w:val="28"/>
          <w:szCs w:val="28"/>
        </w:rPr>
        <w:t xml:space="preserve"> город Воткинск Удмуртской Республики</w:t>
      </w:r>
      <w:r w:rsidRPr="00E06C4B">
        <w:rPr>
          <w:rFonts w:ascii="Arial" w:hAnsi="Arial" w:cs="Arial"/>
          <w:color w:val="000000"/>
          <w:sz w:val="28"/>
          <w:szCs w:val="28"/>
        </w:rPr>
        <w:t xml:space="preserve"> Воткинск» на 202</w:t>
      </w:r>
      <w:r w:rsidR="00EE2F02">
        <w:rPr>
          <w:rFonts w:ascii="Arial" w:hAnsi="Arial" w:cs="Arial"/>
          <w:color w:val="000000"/>
          <w:sz w:val="28"/>
          <w:szCs w:val="28"/>
        </w:rPr>
        <w:t>4</w:t>
      </w:r>
      <w:r w:rsidRPr="00E06C4B">
        <w:rPr>
          <w:rFonts w:ascii="Arial" w:hAnsi="Arial" w:cs="Arial"/>
          <w:color w:val="000000"/>
          <w:sz w:val="28"/>
          <w:szCs w:val="28"/>
        </w:rPr>
        <w:t xml:space="preserve"> год и на плановый период 202</w:t>
      </w:r>
      <w:r w:rsidR="00EE2F02">
        <w:rPr>
          <w:rFonts w:ascii="Arial" w:hAnsi="Arial" w:cs="Arial"/>
          <w:color w:val="000000"/>
          <w:sz w:val="28"/>
          <w:szCs w:val="28"/>
        </w:rPr>
        <w:t>5</w:t>
      </w:r>
      <w:r w:rsidRPr="00E06C4B">
        <w:rPr>
          <w:rFonts w:ascii="Arial" w:hAnsi="Arial" w:cs="Arial"/>
          <w:color w:val="000000"/>
          <w:sz w:val="28"/>
          <w:szCs w:val="28"/>
        </w:rPr>
        <w:t xml:space="preserve"> и 202</w:t>
      </w:r>
      <w:r w:rsidR="00EE2F02">
        <w:rPr>
          <w:rFonts w:ascii="Arial" w:hAnsi="Arial" w:cs="Arial"/>
          <w:color w:val="000000"/>
          <w:sz w:val="28"/>
          <w:szCs w:val="28"/>
        </w:rPr>
        <w:t>6</w:t>
      </w:r>
      <w:r w:rsidRPr="00E06C4B">
        <w:rPr>
          <w:rFonts w:ascii="Arial" w:hAnsi="Arial" w:cs="Arial"/>
          <w:color w:val="000000"/>
          <w:sz w:val="28"/>
          <w:szCs w:val="28"/>
        </w:rPr>
        <w:t xml:space="preserve"> годов» следующие изменения:</w:t>
      </w:r>
    </w:p>
    <w:p w:rsidR="008E3FBB" w:rsidRDefault="00CF2F8F" w:rsidP="00CF2F8F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E06C4B">
        <w:rPr>
          <w:rFonts w:ascii="Arial" w:hAnsi="Arial" w:cs="Arial"/>
          <w:color w:val="000000"/>
          <w:sz w:val="28"/>
          <w:szCs w:val="28"/>
        </w:rPr>
        <w:tab/>
        <w:t xml:space="preserve">1) </w:t>
      </w:r>
      <w:r w:rsidR="008E3FBB">
        <w:rPr>
          <w:rFonts w:ascii="Arial" w:hAnsi="Arial" w:cs="Arial"/>
          <w:color w:val="000000"/>
          <w:sz w:val="28"/>
          <w:szCs w:val="28"/>
        </w:rPr>
        <w:t xml:space="preserve">в </w:t>
      </w:r>
      <w:r w:rsidRPr="00E06C4B">
        <w:rPr>
          <w:rFonts w:ascii="Arial" w:hAnsi="Arial" w:cs="Arial"/>
          <w:color w:val="000000"/>
          <w:sz w:val="28"/>
          <w:szCs w:val="28"/>
        </w:rPr>
        <w:t>част</w:t>
      </w:r>
      <w:r w:rsidR="008E3FBB">
        <w:rPr>
          <w:rFonts w:ascii="Arial" w:hAnsi="Arial" w:cs="Arial"/>
          <w:color w:val="000000"/>
          <w:sz w:val="28"/>
          <w:szCs w:val="28"/>
        </w:rPr>
        <w:t>и</w:t>
      </w:r>
      <w:r w:rsidRPr="00E06C4B">
        <w:rPr>
          <w:rFonts w:ascii="Arial" w:hAnsi="Arial" w:cs="Arial"/>
          <w:color w:val="000000"/>
          <w:sz w:val="28"/>
          <w:szCs w:val="28"/>
        </w:rPr>
        <w:t xml:space="preserve"> 2</w:t>
      </w:r>
      <w:r w:rsidR="008E3FBB">
        <w:rPr>
          <w:rFonts w:ascii="Arial" w:hAnsi="Arial" w:cs="Arial"/>
          <w:color w:val="000000"/>
          <w:sz w:val="28"/>
          <w:szCs w:val="28"/>
        </w:rPr>
        <w:t>:</w:t>
      </w:r>
    </w:p>
    <w:p w:rsidR="004901B1" w:rsidRDefault="008E3FBB" w:rsidP="008E3FBB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а)</w:t>
      </w:r>
      <w:r w:rsidR="004901B1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пункт 1 изложить в следующей редакции</w:t>
      </w:r>
      <w:r w:rsidR="00EE2F02">
        <w:rPr>
          <w:rFonts w:ascii="Arial" w:hAnsi="Arial" w:cs="Arial"/>
          <w:color w:val="000000"/>
          <w:sz w:val="28"/>
          <w:szCs w:val="28"/>
        </w:rPr>
        <w:t>:</w:t>
      </w:r>
    </w:p>
    <w:p w:rsidR="004901B1" w:rsidRPr="004901B1" w:rsidRDefault="008E3FBB" w:rsidP="004901B1">
      <w:pPr>
        <w:widowControl w:val="0"/>
        <w:shd w:val="clear" w:color="auto" w:fill="FFFFFF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</w:t>
      </w:r>
      <w:r w:rsidR="004901B1" w:rsidRPr="004901B1">
        <w:rPr>
          <w:rFonts w:ascii="Arial" w:hAnsi="Arial" w:cs="Arial"/>
          <w:sz w:val="28"/>
          <w:szCs w:val="28"/>
        </w:rPr>
        <w:t xml:space="preserve">1) прогнозируемый общий объем доходов бюджета муниципального образования «Городской округ город Воткинск Удмуртской Республики» в </w:t>
      </w:r>
      <w:r w:rsidR="004901B1" w:rsidRPr="00EE2F02">
        <w:rPr>
          <w:rFonts w:ascii="Arial" w:hAnsi="Arial" w:cs="Arial"/>
          <w:sz w:val="28"/>
          <w:szCs w:val="28"/>
        </w:rPr>
        <w:t xml:space="preserve">сумме </w:t>
      </w:r>
      <w:r w:rsidR="00EE2F02" w:rsidRPr="00531AF7">
        <w:rPr>
          <w:rFonts w:ascii="Arial" w:hAnsi="Arial" w:cs="Arial"/>
          <w:b/>
          <w:sz w:val="28"/>
          <w:szCs w:val="28"/>
        </w:rPr>
        <w:t>2 923 049,9</w:t>
      </w:r>
      <w:r w:rsidR="004901B1" w:rsidRPr="00531AF7">
        <w:rPr>
          <w:rFonts w:ascii="Arial" w:hAnsi="Arial" w:cs="Arial"/>
          <w:b/>
          <w:sz w:val="28"/>
          <w:szCs w:val="28"/>
        </w:rPr>
        <w:t xml:space="preserve"> тысяч рублей</w:t>
      </w:r>
      <w:r w:rsidR="004901B1" w:rsidRPr="004901B1">
        <w:rPr>
          <w:rFonts w:ascii="Arial" w:hAnsi="Arial" w:cs="Arial"/>
          <w:sz w:val="28"/>
          <w:szCs w:val="28"/>
        </w:rPr>
        <w:t>;</w:t>
      </w:r>
      <w:r>
        <w:rPr>
          <w:rFonts w:ascii="Arial" w:hAnsi="Arial" w:cs="Arial"/>
          <w:sz w:val="28"/>
          <w:szCs w:val="28"/>
        </w:rPr>
        <w:t>»;</w:t>
      </w:r>
    </w:p>
    <w:p w:rsidR="008E3FBB" w:rsidRDefault="008E3FBB" w:rsidP="004901B1">
      <w:pPr>
        <w:widowControl w:val="0"/>
        <w:shd w:val="clear" w:color="auto" w:fill="FFFFFF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б) пункт 2 изложить в следующей редакции: </w:t>
      </w:r>
    </w:p>
    <w:p w:rsidR="004901B1" w:rsidRPr="00EE2F02" w:rsidRDefault="008E3FBB" w:rsidP="004901B1">
      <w:pPr>
        <w:widowControl w:val="0"/>
        <w:shd w:val="clear" w:color="auto" w:fill="FFFFFF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«</w:t>
      </w:r>
      <w:r w:rsidR="004901B1" w:rsidRPr="004901B1">
        <w:rPr>
          <w:rFonts w:ascii="Arial" w:hAnsi="Arial" w:cs="Arial"/>
          <w:sz w:val="28"/>
          <w:szCs w:val="28"/>
        </w:rPr>
        <w:t>2) общий объем расходов бюджета муниципального образования «Городской округ город Воткинск Удмуртской Республики» в сумме</w:t>
      </w:r>
      <w:r w:rsidR="00EE2F02" w:rsidRPr="00EE2F02">
        <w:rPr>
          <w:rFonts w:ascii="Arial" w:hAnsi="Arial" w:cs="Arial"/>
          <w:color w:val="222222"/>
          <w:sz w:val="28"/>
          <w:szCs w:val="28"/>
        </w:rPr>
        <w:t xml:space="preserve"> </w:t>
      </w:r>
      <w:r w:rsidR="00EE2F02" w:rsidRPr="00531AF7">
        <w:rPr>
          <w:rFonts w:ascii="Arial" w:hAnsi="Arial" w:cs="Arial"/>
          <w:b/>
          <w:color w:val="222222"/>
          <w:sz w:val="28"/>
          <w:szCs w:val="28"/>
        </w:rPr>
        <w:t xml:space="preserve">3 006 691,9 </w:t>
      </w:r>
      <w:r w:rsidR="004901B1" w:rsidRPr="00531AF7">
        <w:rPr>
          <w:rFonts w:ascii="Arial" w:hAnsi="Arial" w:cs="Arial"/>
          <w:b/>
          <w:sz w:val="28"/>
          <w:szCs w:val="28"/>
        </w:rPr>
        <w:t>тысяч рублей</w:t>
      </w:r>
      <w:r w:rsidR="004901B1" w:rsidRPr="00EE2F02">
        <w:rPr>
          <w:rFonts w:ascii="Arial" w:hAnsi="Arial" w:cs="Arial"/>
          <w:sz w:val="28"/>
          <w:szCs w:val="28"/>
        </w:rPr>
        <w:t>;</w:t>
      </w:r>
      <w:r>
        <w:rPr>
          <w:rFonts w:ascii="Arial" w:hAnsi="Arial" w:cs="Arial"/>
          <w:sz w:val="28"/>
          <w:szCs w:val="28"/>
        </w:rPr>
        <w:t>»;</w:t>
      </w:r>
    </w:p>
    <w:p w:rsidR="008E3FBB" w:rsidRDefault="008E3FBB" w:rsidP="004901B1">
      <w:pPr>
        <w:autoSpaceDE w:val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2) в части 3:</w:t>
      </w:r>
    </w:p>
    <w:p w:rsidR="004901B1" w:rsidRPr="004901B1" w:rsidRDefault="008E3FBB" w:rsidP="004901B1">
      <w:pPr>
        <w:autoSpaceDE w:val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а) пункт 1 изложить в следующей редакции:</w:t>
      </w:r>
    </w:p>
    <w:p w:rsidR="004901B1" w:rsidRPr="004901B1" w:rsidRDefault="008E3FBB" w:rsidP="004901B1">
      <w:pPr>
        <w:widowControl w:val="0"/>
        <w:shd w:val="clear" w:color="auto" w:fill="FFFFFF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</w:t>
      </w:r>
      <w:r w:rsidR="004901B1" w:rsidRPr="004901B1">
        <w:rPr>
          <w:rFonts w:ascii="Arial" w:hAnsi="Arial" w:cs="Arial"/>
          <w:sz w:val="28"/>
          <w:szCs w:val="28"/>
        </w:rPr>
        <w:t>1) прогнозируемый общий объем доходов бюджета муниципального образования «Городской округ город Воткинск Удмуртской Республики»:</w:t>
      </w:r>
    </w:p>
    <w:p w:rsidR="004901B1" w:rsidRPr="004901B1" w:rsidRDefault="004901B1" w:rsidP="004901B1">
      <w:pPr>
        <w:widowControl w:val="0"/>
        <w:shd w:val="clear" w:color="auto" w:fill="FFFFFF"/>
        <w:ind w:firstLine="708"/>
        <w:jc w:val="both"/>
        <w:rPr>
          <w:rFonts w:ascii="Arial" w:hAnsi="Arial" w:cs="Arial"/>
          <w:sz w:val="28"/>
          <w:szCs w:val="28"/>
        </w:rPr>
      </w:pPr>
      <w:r w:rsidRPr="00164E52">
        <w:rPr>
          <w:rFonts w:ascii="Arial" w:hAnsi="Arial" w:cs="Arial"/>
          <w:sz w:val="28"/>
          <w:szCs w:val="28"/>
        </w:rPr>
        <w:t xml:space="preserve">а) на 2025 год в сумме </w:t>
      </w:r>
      <w:r w:rsidR="00531AF7" w:rsidRPr="00164E52">
        <w:rPr>
          <w:rFonts w:ascii="Arial" w:hAnsi="Arial" w:cs="Arial"/>
          <w:b/>
          <w:color w:val="222222"/>
          <w:sz w:val="28"/>
          <w:szCs w:val="28"/>
        </w:rPr>
        <w:t xml:space="preserve"> </w:t>
      </w:r>
      <w:r w:rsidR="00164E52" w:rsidRPr="00164E52">
        <w:rPr>
          <w:rFonts w:ascii="Arial" w:hAnsi="Arial" w:cs="Arial"/>
          <w:b/>
          <w:sz w:val="28"/>
          <w:szCs w:val="28"/>
        </w:rPr>
        <w:t>2 629 055,0</w:t>
      </w:r>
      <w:r w:rsidR="00531AF7" w:rsidRPr="00531AF7">
        <w:rPr>
          <w:rFonts w:ascii="Arial" w:hAnsi="Arial" w:cs="Arial"/>
          <w:b/>
          <w:color w:val="222222"/>
          <w:sz w:val="28"/>
          <w:szCs w:val="28"/>
        </w:rPr>
        <w:t xml:space="preserve"> </w:t>
      </w:r>
      <w:r w:rsidRPr="00531AF7">
        <w:rPr>
          <w:rFonts w:ascii="Arial" w:hAnsi="Arial" w:cs="Arial"/>
          <w:b/>
          <w:sz w:val="28"/>
          <w:szCs w:val="28"/>
        </w:rPr>
        <w:t xml:space="preserve"> тысяч рублей</w:t>
      </w:r>
      <w:r w:rsidRPr="004901B1">
        <w:rPr>
          <w:rFonts w:ascii="Arial" w:hAnsi="Arial" w:cs="Arial"/>
          <w:sz w:val="28"/>
          <w:szCs w:val="28"/>
        </w:rPr>
        <w:t>;</w:t>
      </w:r>
    </w:p>
    <w:p w:rsidR="004901B1" w:rsidRPr="004901B1" w:rsidRDefault="004901B1" w:rsidP="004901B1">
      <w:pPr>
        <w:widowControl w:val="0"/>
        <w:shd w:val="clear" w:color="auto" w:fill="FFFFFF"/>
        <w:ind w:firstLine="708"/>
        <w:jc w:val="both"/>
        <w:rPr>
          <w:rFonts w:ascii="Arial" w:hAnsi="Arial" w:cs="Arial"/>
          <w:sz w:val="28"/>
          <w:szCs w:val="28"/>
        </w:rPr>
      </w:pPr>
      <w:r w:rsidRPr="004901B1">
        <w:rPr>
          <w:rFonts w:ascii="Arial" w:hAnsi="Arial" w:cs="Arial"/>
          <w:sz w:val="28"/>
          <w:szCs w:val="28"/>
        </w:rPr>
        <w:t>б) на 2026 год в сумме</w:t>
      </w:r>
      <w:r w:rsidRPr="00531AF7">
        <w:rPr>
          <w:rFonts w:ascii="Arial" w:hAnsi="Arial" w:cs="Arial"/>
          <w:sz w:val="28"/>
          <w:szCs w:val="28"/>
        </w:rPr>
        <w:t xml:space="preserve"> </w:t>
      </w:r>
      <w:r w:rsidR="00531AF7" w:rsidRPr="00531AF7">
        <w:rPr>
          <w:rFonts w:ascii="Arial" w:hAnsi="Arial" w:cs="Arial"/>
          <w:sz w:val="28"/>
          <w:szCs w:val="28"/>
        </w:rPr>
        <w:t xml:space="preserve"> </w:t>
      </w:r>
      <w:r w:rsidR="00531AF7" w:rsidRPr="00531AF7">
        <w:rPr>
          <w:rFonts w:ascii="Arial" w:hAnsi="Arial" w:cs="Arial"/>
          <w:b/>
          <w:sz w:val="28"/>
          <w:szCs w:val="28"/>
        </w:rPr>
        <w:t>2 645 377,1</w:t>
      </w:r>
      <w:r w:rsidRPr="00531AF7">
        <w:rPr>
          <w:rFonts w:ascii="Arial" w:hAnsi="Arial" w:cs="Arial"/>
          <w:b/>
          <w:sz w:val="28"/>
          <w:szCs w:val="28"/>
        </w:rPr>
        <w:t xml:space="preserve"> тысяч рублей</w:t>
      </w:r>
      <w:r w:rsidRPr="004901B1">
        <w:rPr>
          <w:rFonts w:ascii="Arial" w:hAnsi="Arial" w:cs="Arial"/>
          <w:sz w:val="28"/>
          <w:szCs w:val="28"/>
        </w:rPr>
        <w:t>;</w:t>
      </w:r>
      <w:r w:rsidR="008E3FBB">
        <w:rPr>
          <w:rFonts w:ascii="Arial" w:hAnsi="Arial" w:cs="Arial"/>
          <w:sz w:val="28"/>
          <w:szCs w:val="28"/>
        </w:rPr>
        <w:t>»;</w:t>
      </w:r>
    </w:p>
    <w:p w:rsidR="008E3FBB" w:rsidRDefault="008E3FBB" w:rsidP="004901B1">
      <w:pPr>
        <w:widowControl w:val="0"/>
        <w:shd w:val="clear" w:color="auto" w:fill="FFFFFF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б) пункт 2 изложить в следующей редакции:</w:t>
      </w:r>
    </w:p>
    <w:p w:rsidR="004901B1" w:rsidRPr="004901B1" w:rsidRDefault="008E3FBB" w:rsidP="004901B1">
      <w:pPr>
        <w:widowControl w:val="0"/>
        <w:shd w:val="clear" w:color="auto" w:fill="FFFFFF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</w:t>
      </w:r>
      <w:r w:rsidR="004901B1" w:rsidRPr="004901B1">
        <w:rPr>
          <w:rFonts w:ascii="Arial" w:hAnsi="Arial" w:cs="Arial"/>
          <w:sz w:val="28"/>
          <w:szCs w:val="28"/>
        </w:rPr>
        <w:t>2) общий объем расходов бюджета муниципального образования «Городской округ город Воткинск Удмуртской Республики»:</w:t>
      </w:r>
    </w:p>
    <w:p w:rsidR="004901B1" w:rsidRPr="004901B1" w:rsidRDefault="004901B1" w:rsidP="004901B1">
      <w:pPr>
        <w:widowControl w:val="0"/>
        <w:shd w:val="clear" w:color="auto" w:fill="FFFFFF"/>
        <w:ind w:firstLine="708"/>
        <w:jc w:val="both"/>
        <w:rPr>
          <w:rFonts w:ascii="Arial" w:hAnsi="Arial" w:cs="Arial"/>
          <w:sz w:val="28"/>
          <w:szCs w:val="28"/>
        </w:rPr>
      </w:pPr>
      <w:r w:rsidRPr="004901B1">
        <w:rPr>
          <w:rFonts w:ascii="Arial" w:hAnsi="Arial" w:cs="Arial"/>
          <w:sz w:val="28"/>
          <w:szCs w:val="28"/>
        </w:rPr>
        <w:t>а) на 2025 год в сумме</w:t>
      </w:r>
      <w:r w:rsidRPr="00531AF7">
        <w:rPr>
          <w:rFonts w:ascii="Arial" w:hAnsi="Arial" w:cs="Arial"/>
          <w:sz w:val="28"/>
          <w:szCs w:val="28"/>
        </w:rPr>
        <w:t xml:space="preserve"> </w:t>
      </w:r>
      <w:r w:rsidR="00531AF7" w:rsidRPr="00531AF7">
        <w:rPr>
          <w:rFonts w:ascii="Arial" w:hAnsi="Arial" w:cs="Arial"/>
          <w:b/>
          <w:sz w:val="28"/>
          <w:szCs w:val="28"/>
        </w:rPr>
        <w:t>2 707 854,0 тысяч рублей,</w:t>
      </w:r>
      <w:r w:rsidR="00531AF7" w:rsidRPr="00531AF7">
        <w:rPr>
          <w:rFonts w:ascii="Arial" w:hAnsi="Arial" w:cs="Arial"/>
          <w:sz w:val="28"/>
          <w:szCs w:val="28"/>
        </w:rPr>
        <w:t xml:space="preserve"> в том числе </w:t>
      </w:r>
      <w:r w:rsidR="00531AF7" w:rsidRPr="00531AF7">
        <w:rPr>
          <w:rFonts w:ascii="Arial" w:hAnsi="Arial" w:cs="Arial"/>
          <w:color w:val="222222"/>
          <w:sz w:val="28"/>
          <w:szCs w:val="28"/>
        </w:rPr>
        <w:t>условно-утвержд</w:t>
      </w:r>
      <w:r w:rsidR="00531AF7">
        <w:rPr>
          <w:rFonts w:ascii="Arial" w:hAnsi="Arial" w:cs="Arial"/>
          <w:color w:val="222222"/>
          <w:sz w:val="28"/>
          <w:szCs w:val="28"/>
        </w:rPr>
        <w:t>ё</w:t>
      </w:r>
      <w:r w:rsidR="00531AF7" w:rsidRPr="00531AF7">
        <w:rPr>
          <w:rFonts w:ascii="Arial" w:hAnsi="Arial" w:cs="Arial"/>
          <w:color w:val="222222"/>
          <w:sz w:val="28"/>
          <w:szCs w:val="28"/>
        </w:rPr>
        <w:t>нные расходы в сумме 25 407,0</w:t>
      </w:r>
      <w:r w:rsidR="00531AF7">
        <w:rPr>
          <w:rFonts w:ascii="Arial" w:hAnsi="Arial" w:cs="Arial"/>
          <w:color w:val="222222"/>
          <w:sz w:val="28"/>
          <w:szCs w:val="28"/>
        </w:rPr>
        <w:t xml:space="preserve"> т</w:t>
      </w:r>
      <w:r w:rsidRPr="00531AF7">
        <w:rPr>
          <w:rFonts w:ascii="Arial" w:hAnsi="Arial" w:cs="Arial"/>
          <w:sz w:val="28"/>
          <w:szCs w:val="28"/>
        </w:rPr>
        <w:t>ысяч рублей;</w:t>
      </w:r>
    </w:p>
    <w:p w:rsidR="004901B1" w:rsidRPr="00531AF7" w:rsidRDefault="004901B1" w:rsidP="004901B1">
      <w:pPr>
        <w:widowControl w:val="0"/>
        <w:shd w:val="clear" w:color="auto" w:fill="FFFFFF"/>
        <w:ind w:firstLine="708"/>
        <w:jc w:val="both"/>
        <w:rPr>
          <w:rFonts w:ascii="Arial" w:hAnsi="Arial" w:cs="Arial"/>
          <w:sz w:val="28"/>
          <w:szCs w:val="28"/>
        </w:rPr>
      </w:pPr>
      <w:r w:rsidRPr="004901B1">
        <w:rPr>
          <w:rFonts w:ascii="Arial" w:hAnsi="Arial" w:cs="Arial"/>
          <w:sz w:val="28"/>
          <w:szCs w:val="28"/>
        </w:rPr>
        <w:t xml:space="preserve">б) на 2026 год в сумме </w:t>
      </w:r>
      <w:r w:rsidR="00531AF7" w:rsidRPr="00531AF7">
        <w:rPr>
          <w:rFonts w:ascii="Arial" w:hAnsi="Arial" w:cs="Arial"/>
          <w:b/>
          <w:sz w:val="28"/>
          <w:szCs w:val="28"/>
        </w:rPr>
        <w:t>2 681 183,1 тысяч рублей</w:t>
      </w:r>
      <w:r w:rsidR="00531AF7" w:rsidRPr="00531AF7">
        <w:rPr>
          <w:rFonts w:ascii="Arial" w:hAnsi="Arial" w:cs="Arial"/>
          <w:color w:val="222222"/>
          <w:sz w:val="28"/>
          <w:szCs w:val="28"/>
        </w:rPr>
        <w:t>, в том числе условно-утвержд</w:t>
      </w:r>
      <w:r w:rsidR="008E3FBB">
        <w:rPr>
          <w:rFonts w:ascii="Arial" w:hAnsi="Arial" w:cs="Arial"/>
          <w:color w:val="222222"/>
          <w:sz w:val="28"/>
          <w:szCs w:val="28"/>
        </w:rPr>
        <w:t>ё</w:t>
      </w:r>
      <w:r w:rsidR="00531AF7" w:rsidRPr="00531AF7">
        <w:rPr>
          <w:rFonts w:ascii="Arial" w:hAnsi="Arial" w:cs="Arial"/>
          <w:color w:val="222222"/>
          <w:sz w:val="28"/>
          <w:szCs w:val="28"/>
        </w:rPr>
        <w:t>нные расходы в сумме  49 631,0 тысяч  рублей</w:t>
      </w:r>
      <w:r w:rsidRPr="00531AF7">
        <w:rPr>
          <w:rFonts w:ascii="Arial" w:hAnsi="Arial" w:cs="Arial"/>
          <w:sz w:val="28"/>
          <w:szCs w:val="28"/>
        </w:rPr>
        <w:t>;</w:t>
      </w:r>
      <w:r w:rsidR="008E3FBB">
        <w:rPr>
          <w:rFonts w:ascii="Arial" w:hAnsi="Arial" w:cs="Arial"/>
          <w:sz w:val="28"/>
          <w:szCs w:val="28"/>
        </w:rPr>
        <w:t>».</w:t>
      </w:r>
    </w:p>
    <w:p w:rsidR="00CF2F8F" w:rsidRPr="00E06C4B" w:rsidRDefault="00CF2F8F" w:rsidP="00CF2F8F">
      <w:pPr>
        <w:jc w:val="both"/>
        <w:rPr>
          <w:rFonts w:ascii="Arial" w:hAnsi="Arial" w:cs="Arial"/>
          <w:sz w:val="28"/>
          <w:szCs w:val="28"/>
        </w:rPr>
      </w:pPr>
      <w:r w:rsidRPr="00E06C4B">
        <w:rPr>
          <w:rFonts w:ascii="Arial" w:hAnsi="Arial" w:cs="Arial"/>
          <w:sz w:val="28"/>
          <w:szCs w:val="28"/>
        </w:rPr>
        <w:tab/>
        <w:t>3. Настоящее Решение разместить в сетевом издании «Официальные документы муниципального образования «Город Воткинск».</w:t>
      </w:r>
    </w:p>
    <w:p w:rsidR="00345DB7" w:rsidRDefault="00345DB7" w:rsidP="00345DB7">
      <w:pPr>
        <w:ind w:firstLine="708"/>
        <w:rPr>
          <w:sz w:val="28"/>
          <w:szCs w:val="28"/>
        </w:rPr>
      </w:pPr>
    </w:p>
    <w:p w:rsidR="00E72098" w:rsidRDefault="00E72098" w:rsidP="00345DB7">
      <w:pPr>
        <w:ind w:firstLine="708"/>
        <w:rPr>
          <w:sz w:val="28"/>
          <w:szCs w:val="28"/>
        </w:rPr>
      </w:pPr>
    </w:p>
    <w:p w:rsidR="00E72098" w:rsidRDefault="00E72098" w:rsidP="00345DB7">
      <w:pPr>
        <w:ind w:firstLine="708"/>
        <w:rPr>
          <w:sz w:val="28"/>
          <w:szCs w:val="28"/>
        </w:rPr>
      </w:pPr>
    </w:p>
    <w:p w:rsidR="00E4004B" w:rsidRPr="003D36AD" w:rsidRDefault="00E4004B" w:rsidP="00E4004B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3D36AD">
        <w:rPr>
          <w:rFonts w:ascii="Arial" w:hAnsi="Arial" w:cs="Arial"/>
          <w:sz w:val="28"/>
          <w:szCs w:val="28"/>
        </w:rPr>
        <w:t>Председатель Воткинской</w:t>
      </w:r>
    </w:p>
    <w:p w:rsidR="002F503D" w:rsidRPr="003D36AD" w:rsidRDefault="00E4004B" w:rsidP="00E4004B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3D36AD">
        <w:rPr>
          <w:rFonts w:ascii="Arial" w:hAnsi="Arial" w:cs="Arial"/>
          <w:sz w:val="28"/>
          <w:szCs w:val="28"/>
        </w:rPr>
        <w:t>городской Думы                                                                А.Д. Пищиков</w:t>
      </w:r>
    </w:p>
    <w:p w:rsidR="00226C66" w:rsidRPr="003D36AD" w:rsidRDefault="00226C66" w:rsidP="002F503D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2F503D" w:rsidRPr="003D36AD" w:rsidRDefault="002F503D" w:rsidP="002F503D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3D36AD">
        <w:rPr>
          <w:rFonts w:ascii="Arial" w:hAnsi="Arial" w:cs="Arial"/>
          <w:sz w:val="28"/>
          <w:szCs w:val="28"/>
        </w:rPr>
        <w:t xml:space="preserve">Проект подготовлен </w:t>
      </w:r>
    </w:p>
    <w:p w:rsidR="002F503D" w:rsidRPr="003D36AD" w:rsidRDefault="002F503D" w:rsidP="002F503D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3D36AD">
        <w:rPr>
          <w:rFonts w:ascii="Arial" w:hAnsi="Arial" w:cs="Arial"/>
          <w:sz w:val="28"/>
          <w:szCs w:val="28"/>
        </w:rPr>
        <w:t>Документационно-аналитическим Управлением</w:t>
      </w:r>
      <w:r w:rsidRPr="003D36AD">
        <w:rPr>
          <w:rFonts w:ascii="Arial" w:hAnsi="Arial" w:cs="Arial"/>
          <w:sz w:val="28"/>
          <w:szCs w:val="28"/>
        </w:rPr>
        <w:tab/>
      </w:r>
      <w:r w:rsidRPr="003D36AD">
        <w:rPr>
          <w:rFonts w:ascii="Arial" w:hAnsi="Arial" w:cs="Arial"/>
          <w:sz w:val="28"/>
          <w:szCs w:val="28"/>
        </w:rPr>
        <w:tab/>
      </w:r>
    </w:p>
    <w:p w:rsidR="002F503D" w:rsidRPr="003D36AD" w:rsidRDefault="002F503D" w:rsidP="002F503D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3D36AD">
        <w:rPr>
          <w:rFonts w:ascii="Arial" w:hAnsi="Arial" w:cs="Arial"/>
          <w:sz w:val="28"/>
          <w:szCs w:val="28"/>
        </w:rPr>
        <w:t>Начальник Управления</w:t>
      </w:r>
      <w:r w:rsidRPr="003D36AD">
        <w:rPr>
          <w:rFonts w:ascii="Arial" w:hAnsi="Arial" w:cs="Arial"/>
          <w:sz w:val="28"/>
          <w:szCs w:val="28"/>
        </w:rPr>
        <w:tab/>
      </w:r>
      <w:r w:rsidRPr="003D36AD">
        <w:rPr>
          <w:rFonts w:ascii="Arial" w:hAnsi="Arial" w:cs="Arial"/>
          <w:sz w:val="28"/>
          <w:szCs w:val="28"/>
        </w:rPr>
        <w:tab/>
      </w:r>
      <w:r w:rsidRPr="003D36AD">
        <w:rPr>
          <w:rFonts w:ascii="Arial" w:hAnsi="Arial" w:cs="Arial"/>
          <w:sz w:val="28"/>
          <w:szCs w:val="28"/>
        </w:rPr>
        <w:tab/>
      </w:r>
      <w:r w:rsidRPr="003D36AD">
        <w:rPr>
          <w:rFonts w:ascii="Arial" w:hAnsi="Arial" w:cs="Arial"/>
          <w:sz w:val="28"/>
          <w:szCs w:val="28"/>
        </w:rPr>
        <w:tab/>
      </w:r>
      <w:r w:rsidRPr="003D36AD">
        <w:rPr>
          <w:rFonts w:ascii="Arial" w:hAnsi="Arial" w:cs="Arial"/>
          <w:sz w:val="28"/>
          <w:szCs w:val="28"/>
        </w:rPr>
        <w:tab/>
      </w:r>
      <w:r w:rsidRPr="003D36AD">
        <w:rPr>
          <w:rFonts w:ascii="Arial" w:hAnsi="Arial" w:cs="Arial"/>
          <w:sz w:val="28"/>
          <w:szCs w:val="28"/>
        </w:rPr>
        <w:tab/>
        <w:t xml:space="preserve">С.В. Булгаков </w:t>
      </w:r>
    </w:p>
    <w:p w:rsidR="002F503D" w:rsidRPr="003D36AD" w:rsidRDefault="002F503D" w:rsidP="002F503D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2F503D" w:rsidRPr="003D36AD" w:rsidRDefault="002F503D" w:rsidP="002F503D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3D36AD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:rsidR="006C15E6" w:rsidRPr="003D36AD" w:rsidRDefault="002F503D" w:rsidP="006C15E6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3D36AD">
        <w:rPr>
          <w:rFonts w:ascii="Arial" w:hAnsi="Arial" w:cs="Arial"/>
          <w:sz w:val="28"/>
          <w:szCs w:val="28"/>
        </w:rPr>
        <w:t xml:space="preserve">по </w:t>
      </w:r>
      <w:r w:rsidR="00226C66" w:rsidRPr="003D36AD">
        <w:rPr>
          <w:rFonts w:ascii="Arial" w:hAnsi="Arial" w:cs="Arial"/>
          <w:sz w:val="28"/>
          <w:szCs w:val="28"/>
        </w:rPr>
        <w:t>экономике и бюджету</w:t>
      </w:r>
      <w:r w:rsidR="00226C66" w:rsidRPr="003D36AD">
        <w:rPr>
          <w:rFonts w:ascii="Arial" w:hAnsi="Arial" w:cs="Arial"/>
          <w:sz w:val="28"/>
          <w:szCs w:val="28"/>
        </w:rPr>
        <w:tab/>
      </w:r>
      <w:r w:rsidR="00226C66" w:rsidRPr="003D36AD">
        <w:rPr>
          <w:rFonts w:ascii="Arial" w:hAnsi="Arial" w:cs="Arial"/>
          <w:sz w:val="28"/>
          <w:szCs w:val="28"/>
        </w:rPr>
        <w:tab/>
      </w:r>
      <w:r w:rsidRPr="003D36AD">
        <w:rPr>
          <w:rFonts w:ascii="Arial" w:hAnsi="Arial" w:cs="Arial"/>
          <w:sz w:val="28"/>
          <w:szCs w:val="28"/>
        </w:rPr>
        <w:tab/>
      </w:r>
      <w:r w:rsidRPr="003D36AD">
        <w:rPr>
          <w:rFonts w:ascii="Arial" w:hAnsi="Arial" w:cs="Arial"/>
          <w:sz w:val="28"/>
          <w:szCs w:val="28"/>
        </w:rPr>
        <w:tab/>
      </w:r>
      <w:r w:rsidRPr="003D36AD">
        <w:rPr>
          <w:rFonts w:ascii="Arial" w:hAnsi="Arial" w:cs="Arial"/>
          <w:sz w:val="28"/>
          <w:szCs w:val="28"/>
        </w:rPr>
        <w:tab/>
      </w:r>
      <w:r w:rsidRPr="003D36AD">
        <w:rPr>
          <w:rFonts w:ascii="Arial" w:hAnsi="Arial" w:cs="Arial"/>
          <w:sz w:val="28"/>
          <w:szCs w:val="28"/>
        </w:rPr>
        <w:tab/>
        <w:t xml:space="preserve">протокол от </w:t>
      </w:r>
    </w:p>
    <w:sectPr w:rsidR="006C15E6" w:rsidRPr="003D36AD" w:rsidSect="00647506">
      <w:footerReference w:type="default" r:id="rId7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8FF" w:rsidRDefault="00CD28FF" w:rsidP="00150C04">
      <w:r>
        <w:separator/>
      </w:r>
    </w:p>
  </w:endnote>
  <w:endnote w:type="continuationSeparator" w:id="0">
    <w:p w:rsidR="00CD28FF" w:rsidRDefault="00CD28FF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0874165"/>
      <w:docPartObj>
        <w:docPartGallery w:val="Page Numbers (Bottom of Page)"/>
        <w:docPartUnique/>
      </w:docPartObj>
    </w:sdtPr>
    <w:sdtEndPr/>
    <w:sdtContent>
      <w:p w:rsidR="00647506" w:rsidRDefault="00647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60A">
          <w:rPr>
            <w:noProof/>
          </w:rPr>
          <w:t>1</w:t>
        </w:r>
        <w:r>
          <w:fldChar w:fldCharType="end"/>
        </w:r>
      </w:p>
    </w:sdtContent>
  </w:sdt>
  <w:p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8FF" w:rsidRDefault="00CD28FF" w:rsidP="00150C04">
      <w:r>
        <w:separator/>
      </w:r>
    </w:p>
  </w:footnote>
  <w:footnote w:type="continuationSeparator" w:id="0">
    <w:p w:rsidR="00CD28FF" w:rsidRDefault="00CD28FF" w:rsidP="00150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3043C"/>
    <w:rsid w:val="00033D93"/>
    <w:rsid w:val="00041276"/>
    <w:rsid w:val="00041640"/>
    <w:rsid w:val="00067839"/>
    <w:rsid w:val="0007040B"/>
    <w:rsid w:val="00074133"/>
    <w:rsid w:val="00074A87"/>
    <w:rsid w:val="00077DA9"/>
    <w:rsid w:val="00086B24"/>
    <w:rsid w:val="00086EC7"/>
    <w:rsid w:val="00093FF5"/>
    <w:rsid w:val="000A3029"/>
    <w:rsid w:val="000B2AD7"/>
    <w:rsid w:val="000B32B5"/>
    <w:rsid w:val="000B32D8"/>
    <w:rsid w:val="000D1D02"/>
    <w:rsid w:val="000E1B75"/>
    <w:rsid w:val="000E38CD"/>
    <w:rsid w:val="000E3A04"/>
    <w:rsid w:val="00106683"/>
    <w:rsid w:val="001122EB"/>
    <w:rsid w:val="001229EF"/>
    <w:rsid w:val="0013185C"/>
    <w:rsid w:val="001348BD"/>
    <w:rsid w:val="001362B7"/>
    <w:rsid w:val="0013786F"/>
    <w:rsid w:val="00150C04"/>
    <w:rsid w:val="00153074"/>
    <w:rsid w:val="00153AA1"/>
    <w:rsid w:val="001608A2"/>
    <w:rsid w:val="00163B82"/>
    <w:rsid w:val="00164E52"/>
    <w:rsid w:val="00174B7A"/>
    <w:rsid w:val="00190533"/>
    <w:rsid w:val="001933D5"/>
    <w:rsid w:val="001945C1"/>
    <w:rsid w:val="001B4E7D"/>
    <w:rsid w:val="001E6B87"/>
    <w:rsid w:val="00201B89"/>
    <w:rsid w:val="00215EB4"/>
    <w:rsid w:val="002219ED"/>
    <w:rsid w:val="00226C66"/>
    <w:rsid w:val="00227541"/>
    <w:rsid w:val="00234F61"/>
    <w:rsid w:val="002462BE"/>
    <w:rsid w:val="0025656E"/>
    <w:rsid w:val="002570F3"/>
    <w:rsid w:val="0025748B"/>
    <w:rsid w:val="00290C85"/>
    <w:rsid w:val="002C3DA6"/>
    <w:rsid w:val="002C5313"/>
    <w:rsid w:val="002C6960"/>
    <w:rsid w:val="002D08CF"/>
    <w:rsid w:val="002D238A"/>
    <w:rsid w:val="002D26CF"/>
    <w:rsid w:val="002F38AA"/>
    <w:rsid w:val="002F503D"/>
    <w:rsid w:val="00306F67"/>
    <w:rsid w:val="0031007F"/>
    <w:rsid w:val="00310C5E"/>
    <w:rsid w:val="00316A35"/>
    <w:rsid w:val="00324C3A"/>
    <w:rsid w:val="00345DB7"/>
    <w:rsid w:val="003570DF"/>
    <w:rsid w:val="0036000A"/>
    <w:rsid w:val="0036060A"/>
    <w:rsid w:val="00360F75"/>
    <w:rsid w:val="0036535C"/>
    <w:rsid w:val="00365B01"/>
    <w:rsid w:val="00374986"/>
    <w:rsid w:val="00377913"/>
    <w:rsid w:val="00384295"/>
    <w:rsid w:val="00386C62"/>
    <w:rsid w:val="00387C06"/>
    <w:rsid w:val="003A2758"/>
    <w:rsid w:val="003A4F14"/>
    <w:rsid w:val="003B36B5"/>
    <w:rsid w:val="003B793C"/>
    <w:rsid w:val="003D36AD"/>
    <w:rsid w:val="003D57B4"/>
    <w:rsid w:val="003E4C32"/>
    <w:rsid w:val="003E69F4"/>
    <w:rsid w:val="00401378"/>
    <w:rsid w:val="00416E20"/>
    <w:rsid w:val="00417ABA"/>
    <w:rsid w:val="004219C2"/>
    <w:rsid w:val="00424744"/>
    <w:rsid w:val="00430BF0"/>
    <w:rsid w:val="0043446B"/>
    <w:rsid w:val="004351F2"/>
    <w:rsid w:val="00441B09"/>
    <w:rsid w:val="00446AE2"/>
    <w:rsid w:val="004510A3"/>
    <w:rsid w:val="00456D45"/>
    <w:rsid w:val="00457BF6"/>
    <w:rsid w:val="00474D02"/>
    <w:rsid w:val="00475B1E"/>
    <w:rsid w:val="004843F0"/>
    <w:rsid w:val="00484B03"/>
    <w:rsid w:val="004901B1"/>
    <w:rsid w:val="00495015"/>
    <w:rsid w:val="00497F88"/>
    <w:rsid w:val="004B208B"/>
    <w:rsid w:val="004B6438"/>
    <w:rsid w:val="004D025D"/>
    <w:rsid w:val="004D650F"/>
    <w:rsid w:val="004E16E3"/>
    <w:rsid w:val="004F1C6E"/>
    <w:rsid w:val="00501217"/>
    <w:rsid w:val="0051091B"/>
    <w:rsid w:val="0051108B"/>
    <w:rsid w:val="00520552"/>
    <w:rsid w:val="00531AF7"/>
    <w:rsid w:val="00533C8F"/>
    <w:rsid w:val="00535989"/>
    <w:rsid w:val="00551B9E"/>
    <w:rsid w:val="00557A47"/>
    <w:rsid w:val="00571A07"/>
    <w:rsid w:val="0058346A"/>
    <w:rsid w:val="00584EFC"/>
    <w:rsid w:val="00590130"/>
    <w:rsid w:val="00591456"/>
    <w:rsid w:val="005916DB"/>
    <w:rsid w:val="0059402D"/>
    <w:rsid w:val="00594438"/>
    <w:rsid w:val="00594B08"/>
    <w:rsid w:val="0059573E"/>
    <w:rsid w:val="005A1F58"/>
    <w:rsid w:val="005A3CD6"/>
    <w:rsid w:val="005A67EF"/>
    <w:rsid w:val="005B7720"/>
    <w:rsid w:val="005C2432"/>
    <w:rsid w:val="005C2D51"/>
    <w:rsid w:val="005C6C96"/>
    <w:rsid w:val="005C7DCC"/>
    <w:rsid w:val="005D174A"/>
    <w:rsid w:val="005D2065"/>
    <w:rsid w:val="005F5DB2"/>
    <w:rsid w:val="005F7F17"/>
    <w:rsid w:val="00620E63"/>
    <w:rsid w:val="00623C41"/>
    <w:rsid w:val="00624AFA"/>
    <w:rsid w:val="00627DFB"/>
    <w:rsid w:val="00633B92"/>
    <w:rsid w:val="00640128"/>
    <w:rsid w:val="0064521C"/>
    <w:rsid w:val="00647506"/>
    <w:rsid w:val="00656A7A"/>
    <w:rsid w:val="00656EFE"/>
    <w:rsid w:val="00663A45"/>
    <w:rsid w:val="00666729"/>
    <w:rsid w:val="006670F8"/>
    <w:rsid w:val="0066741D"/>
    <w:rsid w:val="00673C9A"/>
    <w:rsid w:val="00677F8D"/>
    <w:rsid w:val="00681EFF"/>
    <w:rsid w:val="006A0B1A"/>
    <w:rsid w:val="006A38EF"/>
    <w:rsid w:val="006B498F"/>
    <w:rsid w:val="006B6878"/>
    <w:rsid w:val="006C15E6"/>
    <w:rsid w:val="006D15A5"/>
    <w:rsid w:val="006D4047"/>
    <w:rsid w:val="006E7370"/>
    <w:rsid w:val="006F0036"/>
    <w:rsid w:val="0070251F"/>
    <w:rsid w:val="00704107"/>
    <w:rsid w:val="00704C00"/>
    <w:rsid w:val="00705059"/>
    <w:rsid w:val="007137D9"/>
    <w:rsid w:val="0072240C"/>
    <w:rsid w:val="007300B5"/>
    <w:rsid w:val="00735C5C"/>
    <w:rsid w:val="00740C16"/>
    <w:rsid w:val="00765E3D"/>
    <w:rsid w:val="0078178B"/>
    <w:rsid w:val="00790114"/>
    <w:rsid w:val="007B6A80"/>
    <w:rsid w:val="007C4F85"/>
    <w:rsid w:val="007C5F41"/>
    <w:rsid w:val="007D1B2D"/>
    <w:rsid w:val="007D20EC"/>
    <w:rsid w:val="007D2B12"/>
    <w:rsid w:val="008034DE"/>
    <w:rsid w:val="00806D7E"/>
    <w:rsid w:val="00817B0E"/>
    <w:rsid w:val="008212E2"/>
    <w:rsid w:val="00831A6D"/>
    <w:rsid w:val="00847618"/>
    <w:rsid w:val="008506C7"/>
    <w:rsid w:val="008525D7"/>
    <w:rsid w:val="008613F7"/>
    <w:rsid w:val="00864C61"/>
    <w:rsid w:val="00872F9E"/>
    <w:rsid w:val="008771AC"/>
    <w:rsid w:val="008817BD"/>
    <w:rsid w:val="00882EEA"/>
    <w:rsid w:val="00883612"/>
    <w:rsid w:val="00887D7A"/>
    <w:rsid w:val="008A6B1E"/>
    <w:rsid w:val="008B5D44"/>
    <w:rsid w:val="008B7447"/>
    <w:rsid w:val="008C44DB"/>
    <w:rsid w:val="008D5932"/>
    <w:rsid w:val="008D7D7A"/>
    <w:rsid w:val="008E1550"/>
    <w:rsid w:val="008E3FBB"/>
    <w:rsid w:val="008F28D5"/>
    <w:rsid w:val="008F4DDF"/>
    <w:rsid w:val="00903A47"/>
    <w:rsid w:val="00905F10"/>
    <w:rsid w:val="00924793"/>
    <w:rsid w:val="00935567"/>
    <w:rsid w:val="00970A79"/>
    <w:rsid w:val="009748CB"/>
    <w:rsid w:val="00982BC0"/>
    <w:rsid w:val="00987B68"/>
    <w:rsid w:val="00990266"/>
    <w:rsid w:val="009B1ED8"/>
    <w:rsid w:val="009B3FD9"/>
    <w:rsid w:val="009C6736"/>
    <w:rsid w:val="009C7F80"/>
    <w:rsid w:val="009E12B2"/>
    <w:rsid w:val="009E2B62"/>
    <w:rsid w:val="009E6542"/>
    <w:rsid w:val="009F42A5"/>
    <w:rsid w:val="00A06591"/>
    <w:rsid w:val="00A14E2C"/>
    <w:rsid w:val="00A37C1C"/>
    <w:rsid w:val="00A44204"/>
    <w:rsid w:val="00A64F53"/>
    <w:rsid w:val="00A70AD9"/>
    <w:rsid w:val="00A736B4"/>
    <w:rsid w:val="00A8369B"/>
    <w:rsid w:val="00A96495"/>
    <w:rsid w:val="00AA2D51"/>
    <w:rsid w:val="00AA5BEE"/>
    <w:rsid w:val="00AB37BF"/>
    <w:rsid w:val="00AB7BD5"/>
    <w:rsid w:val="00AB7EA1"/>
    <w:rsid w:val="00AC3CEC"/>
    <w:rsid w:val="00AC6410"/>
    <w:rsid w:val="00AD1028"/>
    <w:rsid w:val="00AE49AA"/>
    <w:rsid w:val="00AF281C"/>
    <w:rsid w:val="00AF5920"/>
    <w:rsid w:val="00AF6775"/>
    <w:rsid w:val="00B02113"/>
    <w:rsid w:val="00B06002"/>
    <w:rsid w:val="00B0788B"/>
    <w:rsid w:val="00B10C51"/>
    <w:rsid w:val="00B12767"/>
    <w:rsid w:val="00B15176"/>
    <w:rsid w:val="00B247AA"/>
    <w:rsid w:val="00B34917"/>
    <w:rsid w:val="00B546F3"/>
    <w:rsid w:val="00B64E9A"/>
    <w:rsid w:val="00B71504"/>
    <w:rsid w:val="00B852FF"/>
    <w:rsid w:val="00BC1528"/>
    <w:rsid w:val="00BC32D6"/>
    <w:rsid w:val="00BD7C47"/>
    <w:rsid w:val="00BE0719"/>
    <w:rsid w:val="00BF2A53"/>
    <w:rsid w:val="00C03F5C"/>
    <w:rsid w:val="00C0745D"/>
    <w:rsid w:val="00C12720"/>
    <w:rsid w:val="00C345A9"/>
    <w:rsid w:val="00C3538D"/>
    <w:rsid w:val="00C4040E"/>
    <w:rsid w:val="00C420E7"/>
    <w:rsid w:val="00C4236F"/>
    <w:rsid w:val="00C43181"/>
    <w:rsid w:val="00C44E2F"/>
    <w:rsid w:val="00C60209"/>
    <w:rsid w:val="00C679EB"/>
    <w:rsid w:val="00C72606"/>
    <w:rsid w:val="00C73E3F"/>
    <w:rsid w:val="00C81909"/>
    <w:rsid w:val="00CA78B8"/>
    <w:rsid w:val="00CB7A7D"/>
    <w:rsid w:val="00CC748C"/>
    <w:rsid w:val="00CD00B9"/>
    <w:rsid w:val="00CD28FF"/>
    <w:rsid w:val="00CD6FE7"/>
    <w:rsid w:val="00CE5EF2"/>
    <w:rsid w:val="00CE7FA8"/>
    <w:rsid w:val="00CF0086"/>
    <w:rsid w:val="00CF2F8F"/>
    <w:rsid w:val="00CF7BF3"/>
    <w:rsid w:val="00D06A17"/>
    <w:rsid w:val="00D45AE3"/>
    <w:rsid w:val="00D577AB"/>
    <w:rsid w:val="00D57B82"/>
    <w:rsid w:val="00D631B2"/>
    <w:rsid w:val="00D63F6D"/>
    <w:rsid w:val="00D64CA0"/>
    <w:rsid w:val="00D701A2"/>
    <w:rsid w:val="00D716C8"/>
    <w:rsid w:val="00D76E08"/>
    <w:rsid w:val="00D826ED"/>
    <w:rsid w:val="00D82F7B"/>
    <w:rsid w:val="00D83886"/>
    <w:rsid w:val="00D83D87"/>
    <w:rsid w:val="00D91A64"/>
    <w:rsid w:val="00D91F66"/>
    <w:rsid w:val="00D93169"/>
    <w:rsid w:val="00D9422D"/>
    <w:rsid w:val="00D97F69"/>
    <w:rsid w:val="00DA55A3"/>
    <w:rsid w:val="00DB07BD"/>
    <w:rsid w:val="00DB6806"/>
    <w:rsid w:val="00DC064A"/>
    <w:rsid w:val="00DF0CB5"/>
    <w:rsid w:val="00E03A71"/>
    <w:rsid w:val="00E06C4B"/>
    <w:rsid w:val="00E07FFD"/>
    <w:rsid w:val="00E25DA7"/>
    <w:rsid w:val="00E32930"/>
    <w:rsid w:val="00E4004B"/>
    <w:rsid w:val="00E46D06"/>
    <w:rsid w:val="00E551BC"/>
    <w:rsid w:val="00E72098"/>
    <w:rsid w:val="00E83798"/>
    <w:rsid w:val="00EB4A1B"/>
    <w:rsid w:val="00EC4B28"/>
    <w:rsid w:val="00ED5928"/>
    <w:rsid w:val="00EE2F02"/>
    <w:rsid w:val="00EE360A"/>
    <w:rsid w:val="00EE77B7"/>
    <w:rsid w:val="00EF6478"/>
    <w:rsid w:val="00F12FD6"/>
    <w:rsid w:val="00F13595"/>
    <w:rsid w:val="00F150A4"/>
    <w:rsid w:val="00F44AC3"/>
    <w:rsid w:val="00F4523D"/>
    <w:rsid w:val="00F45A38"/>
    <w:rsid w:val="00F4602D"/>
    <w:rsid w:val="00F51DD8"/>
    <w:rsid w:val="00F55CA4"/>
    <w:rsid w:val="00F56755"/>
    <w:rsid w:val="00F57A5B"/>
    <w:rsid w:val="00F6444D"/>
    <w:rsid w:val="00F7230E"/>
    <w:rsid w:val="00F77DC9"/>
    <w:rsid w:val="00F85333"/>
    <w:rsid w:val="00F87276"/>
    <w:rsid w:val="00F9356B"/>
    <w:rsid w:val="00FA4ACD"/>
    <w:rsid w:val="00FA50E7"/>
    <w:rsid w:val="00FA5762"/>
    <w:rsid w:val="00FA64F4"/>
    <w:rsid w:val="00FB08C7"/>
    <w:rsid w:val="00FD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E50512-2AA8-4E43-AEF7-32D66319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36A63-7CE6-4D0D-BE86-5F17EFE25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4708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С.В. Булгаков</cp:lastModifiedBy>
  <cp:revision>90</cp:revision>
  <cp:lastPrinted>2021-03-18T11:32:00Z</cp:lastPrinted>
  <dcterms:created xsi:type="dcterms:W3CDTF">2018-02-07T09:10:00Z</dcterms:created>
  <dcterms:modified xsi:type="dcterms:W3CDTF">2023-12-22T06:58:00Z</dcterms:modified>
</cp:coreProperties>
</file>